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DC0C2" w14:textId="77777777" w:rsidR="00AB35B8" w:rsidRPr="0066149C" w:rsidRDefault="00AB35B8" w:rsidP="00AB35B8">
      <w:pPr>
        <w:spacing w:line="240" w:lineRule="atLeast"/>
        <w:jc w:val="center"/>
        <w:rPr>
          <w:rFonts w:ascii="Times New Roman" w:hAnsi="Times New Roman" w:cs="Times New Roman"/>
          <w:smallCaps/>
          <w:sz w:val="48"/>
          <w:szCs w:val="48"/>
        </w:rPr>
      </w:pPr>
    </w:p>
    <w:p w14:paraId="78787910" w14:textId="3F998F5C" w:rsidR="00AB35B8" w:rsidRPr="00D80EE4" w:rsidRDefault="00B55483" w:rsidP="00BF01AC">
      <w:pPr>
        <w:spacing w:line="240" w:lineRule="atLeast"/>
        <w:jc w:val="center"/>
        <w:rPr>
          <w:rFonts w:ascii="Times New Roman" w:eastAsia="Times New Roman" w:hAnsi="Times New Roman" w:cs="Times New Roman"/>
          <w:b/>
          <w:color w:val="FF0000"/>
          <w:sz w:val="52"/>
          <w:szCs w:val="52"/>
        </w:rPr>
      </w:pPr>
      <w:r w:rsidRPr="00D80EE4">
        <w:rPr>
          <w:rFonts w:ascii="Times New Roman" w:eastAsia="Times New Roman" w:hAnsi="Times New Roman" w:cs="Times New Roman"/>
          <w:b/>
          <w:color w:val="FF0000"/>
          <w:sz w:val="52"/>
          <w:szCs w:val="52"/>
        </w:rPr>
        <w:t>LOFTSLAGSSJÓÐUR</w:t>
      </w:r>
    </w:p>
    <w:p w14:paraId="40C9498F" w14:textId="77777777" w:rsidR="00BD3D7C" w:rsidRPr="00D80EE4" w:rsidRDefault="00AB35B8" w:rsidP="005073D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0EE4">
        <w:rPr>
          <w:rFonts w:ascii="Times New Roman" w:eastAsia="Times New Roman" w:hAnsi="Times New Roman" w:cs="Times New Roman"/>
          <w:b/>
          <w:sz w:val="28"/>
          <w:szCs w:val="28"/>
        </w:rPr>
        <w:t>Lokaskýrsla</w:t>
      </w:r>
    </w:p>
    <w:p w14:paraId="1F32DECE" w14:textId="77777777" w:rsidR="00BF01AC" w:rsidRDefault="00BF01AC" w:rsidP="005073D8">
      <w:pPr>
        <w:spacing w:after="0" w:line="276" w:lineRule="auto"/>
        <w:jc w:val="center"/>
        <w:rPr>
          <w:rFonts w:ascii="Calibri" w:eastAsia="Times New Roman" w:hAnsi="Calibri" w:cs="Calibri"/>
          <w:b/>
          <w:sz w:val="28"/>
          <w:szCs w:val="28"/>
        </w:rPr>
      </w:pPr>
    </w:p>
    <w:p w14:paraId="24B93555" w14:textId="77777777" w:rsidR="00BF01AC" w:rsidRPr="00614B2E" w:rsidRDefault="00BF01AC" w:rsidP="005073D8">
      <w:pPr>
        <w:spacing w:after="0" w:line="276" w:lineRule="auto"/>
        <w:jc w:val="center"/>
        <w:rPr>
          <w:rFonts w:ascii="Times New Roman" w:hAnsi="Times New Roman" w:cs="Times New Roman"/>
          <w:smallCaps/>
          <w:sz w:val="32"/>
        </w:rPr>
      </w:pPr>
    </w:p>
    <w:p w14:paraId="0517B869" w14:textId="2E119CAA" w:rsidR="00AB35B8" w:rsidRPr="00D80EE4" w:rsidRDefault="00AB35B8" w:rsidP="00AB35B8">
      <w:pPr>
        <w:pStyle w:val="Fyrirsgn"/>
        <w:jc w:val="center"/>
        <w:rPr>
          <w:rFonts w:ascii="Times New Roman" w:hAnsi="Times New Roman"/>
          <w:b w:val="0"/>
          <w:sz w:val="24"/>
          <w:szCs w:val="24"/>
          <w:lang w:val="is-IS"/>
        </w:rPr>
      </w:pPr>
      <w:r w:rsidRPr="00D80EE4">
        <w:rPr>
          <w:rFonts w:ascii="Times New Roman" w:hAnsi="Times New Roman"/>
          <w:b w:val="0"/>
          <w:sz w:val="24"/>
          <w:szCs w:val="24"/>
          <w:lang w:val="is-IS"/>
        </w:rPr>
        <w:t>Lokaskýrsluna skal senda til R</w:t>
      </w:r>
      <w:r w:rsidR="00BB6AED" w:rsidRPr="00D80EE4">
        <w:rPr>
          <w:rFonts w:ascii="Times New Roman" w:hAnsi="Times New Roman"/>
          <w:b w:val="0"/>
          <w:sz w:val="24"/>
          <w:szCs w:val="24"/>
          <w:lang w:val="is-IS"/>
        </w:rPr>
        <w:t>annís</w:t>
      </w:r>
      <w:r w:rsidRPr="00D80EE4">
        <w:rPr>
          <w:rFonts w:ascii="Times New Roman" w:hAnsi="Times New Roman"/>
          <w:b w:val="0"/>
          <w:sz w:val="24"/>
          <w:szCs w:val="24"/>
          <w:lang w:val="is-IS"/>
        </w:rPr>
        <w:t xml:space="preserve"> á netfangið </w:t>
      </w:r>
      <w:hyperlink r:id="rId10" w:history="1">
        <w:r w:rsidR="00414892" w:rsidRPr="00D80EE4">
          <w:rPr>
            <w:rStyle w:val="Hyperlink"/>
            <w:rFonts w:ascii="Times New Roman" w:hAnsi="Times New Roman"/>
            <w:b w:val="0"/>
            <w:sz w:val="24"/>
            <w:szCs w:val="24"/>
          </w:rPr>
          <w:t>loftslagssjodur@rannis.is</w:t>
        </w:r>
      </w:hyperlink>
      <w:r w:rsidRPr="00D80EE4">
        <w:rPr>
          <w:rFonts w:ascii="Times New Roman" w:hAnsi="Times New Roman"/>
          <w:b w:val="0"/>
          <w:sz w:val="24"/>
          <w:szCs w:val="24"/>
          <w:lang w:val="is-IS"/>
        </w:rPr>
        <w:t xml:space="preserve"> merkt:</w:t>
      </w:r>
    </w:p>
    <w:p w14:paraId="7A0A563A" w14:textId="34136C92" w:rsidR="00AB35B8" w:rsidRPr="00D80EE4" w:rsidRDefault="00AB35B8" w:rsidP="00AB35B8">
      <w:pPr>
        <w:pStyle w:val="Fyrirsgn"/>
        <w:jc w:val="center"/>
        <w:rPr>
          <w:rFonts w:ascii="Times New Roman" w:hAnsi="Times New Roman"/>
          <w:sz w:val="24"/>
          <w:szCs w:val="24"/>
          <w:lang w:val="is-IS"/>
        </w:rPr>
      </w:pPr>
      <w:r w:rsidRPr="00D80EE4">
        <w:rPr>
          <w:rFonts w:ascii="Times New Roman" w:hAnsi="Times New Roman"/>
          <w:b w:val="0"/>
          <w:sz w:val="24"/>
          <w:szCs w:val="24"/>
          <w:lang w:val="is-IS"/>
        </w:rPr>
        <w:t xml:space="preserve"> „</w:t>
      </w:r>
      <w:r w:rsidR="00414892" w:rsidRPr="00D80EE4">
        <w:rPr>
          <w:rFonts w:ascii="Times New Roman" w:hAnsi="Times New Roman"/>
          <w:b w:val="0"/>
          <w:sz w:val="24"/>
          <w:szCs w:val="24"/>
          <w:lang w:val="is-IS"/>
        </w:rPr>
        <w:t>Loftslagssjóður</w:t>
      </w:r>
      <w:r w:rsidRPr="00D80EE4">
        <w:rPr>
          <w:rFonts w:ascii="Times New Roman" w:hAnsi="Times New Roman"/>
          <w:b w:val="0"/>
          <w:sz w:val="24"/>
          <w:szCs w:val="24"/>
          <w:lang w:val="is-IS"/>
        </w:rPr>
        <w:t xml:space="preserve">– </w:t>
      </w:r>
      <w:r w:rsidR="00022F91" w:rsidRPr="00D80EE4">
        <w:rPr>
          <w:rFonts w:ascii="Times New Roman" w:hAnsi="Times New Roman"/>
          <w:b w:val="0"/>
          <w:sz w:val="24"/>
          <w:szCs w:val="24"/>
          <w:lang w:val="is-IS"/>
        </w:rPr>
        <w:t>l</w:t>
      </w:r>
      <w:r w:rsidRPr="00D80EE4">
        <w:rPr>
          <w:rFonts w:ascii="Times New Roman" w:hAnsi="Times New Roman"/>
          <w:b w:val="0"/>
          <w:sz w:val="24"/>
          <w:szCs w:val="24"/>
          <w:lang w:val="is-IS"/>
        </w:rPr>
        <w:t>okaskýrsla“</w:t>
      </w:r>
    </w:p>
    <w:p w14:paraId="799AF736" w14:textId="77777777" w:rsidR="00AB35B8" w:rsidRPr="00D80EE4" w:rsidRDefault="00AB35B8" w:rsidP="00AB35B8">
      <w:pPr>
        <w:pStyle w:val="Fyrirsgn"/>
        <w:jc w:val="center"/>
        <w:rPr>
          <w:rFonts w:ascii="Times New Roman" w:hAnsi="Times New Roman"/>
          <w:sz w:val="24"/>
          <w:szCs w:val="24"/>
          <w:lang w:val="is-IS"/>
        </w:rPr>
      </w:pPr>
    </w:p>
    <w:p w14:paraId="0BB7173A" w14:textId="752CB2D5" w:rsidR="00AB35B8" w:rsidRPr="00D80EE4" w:rsidRDefault="00AB35B8" w:rsidP="00AB35B8">
      <w:pPr>
        <w:pStyle w:val="Fyrirsgn"/>
        <w:rPr>
          <w:rFonts w:ascii="Times New Roman" w:hAnsi="Times New Roman"/>
          <w:sz w:val="24"/>
          <w:szCs w:val="24"/>
          <w:lang w:val="is-IS"/>
        </w:rPr>
      </w:pPr>
    </w:p>
    <w:p w14:paraId="1A1BD2EC" w14:textId="77777777" w:rsidR="00DA5F3A" w:rsidRPr="00D80EE4" w:rsidRDefault="00DA5F3A" w:rsidP="00DA5F3A">
      <w:pPr>
        <w:tabs>
          <w:tab w:val="left" w:pos="1701"/>
          <w:tab w:val="left" w:pos="5954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0EE4">
        <w:rPr>
          <w:rFonts w:ascii="Times New Roman" w:eastAsia="Times New Roman" w:hAnsi="Times New Roman" w:cs="Times New Roman"/>
          <w:b/>
          <w:bCs/>
          <w:sz w:val="24"/>
          <w:szCs w:val="24"/>
        </w:rPr>
        <w:t>Styrknúmer:</w:t>
      </w:r>
      <w:r w:rsidRPr="00D80E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8776600" w14:textId="77777777" w:rsidR="00DA5F3A" w:rsidRPr="00D80EE4" w:rsidRDefault="00DA5F3A" w:rsidP="00DA5F3A">
      <w:pPr>
        <w:tabs>
          <w:tab w:val="left" w:pos="1701"/>
          <w:tab w:val="left" w:pos="5954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0EE4">
        <w:rPr>
          <w:rFonts w:ascii="Times New Roman" w:eastAsia="Times New Roman" w:hAnsi="Times New Roman" w:cs="Times New Roman"/>
          <w:b/>
          <w:bCs/>
          <w:sz w:val="24"/>
          <w:szCs w:val="24"/>
        </w:rPr>
        <w:t>Heiti verkefnis:</w:t>
      </w:r>
    </w:p>
    <w:p w14:paraId="5790E5AA" w14:textId="77777777" w:rsidR="00DA5F3A" w:rsidRPr="00D80EE4" w:rsidRDefault="00DA5F3A" w:rsidP="00DA5F3A">
      <w:pPr>
        <w:tabs>
          <w:tab w:val="left" w:pos="1701"/>
          <w:tab w:val="left" w:pos="5954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0EE4">
        <w:rPr>
          <w:rFonts w:ascii="Times New Roman" w:eastAsia="Times New Roman" w:hAnsi="Times New Roman" w:cs="Times New Roman"/>
          <w:b/>
          <w:bCs/>
          <w:sz w:val="24"/>
          <w:szCs w:val="24"/>
        </w:rPr>
        <w:t>Verkefnastjóri/styrkþegi:</w:t>
      </w:r>
    </w:p>
    <w:p w14:paraId="6CC79886" w14:textId="77777777" w:rsidR="00DA5F3A" w:rsidRPr="00D80EE4" w:rsidRDefault="00DA5F3A" w:rsidP="00DA5F3A">
      <w:pPr>
        <w:tabs>
          <w:tab w:val="left" w:pos="1701"/>
          <w:tab w:val="left" w:pos="5954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0EE4">
        <w:rPr>
          <w:rFonts w:ascii="Times New Roman" w:eastAsia="Times New Roman" w:hAnsi="Times New Roman" w:cs="Times New Roman"/>
          <w:b/>
          <w:bCs/>
          <w:sz w:val="24"/>
          <w:szCs w:val="24"/>
        </w:rPr>
        <w:t>Netfang verkefnastjóra:</w:t>
      </w:r>
    </w:p>
    <w:p w14:paraId="403350DA" w14:textId="77777777" w:rsidR="00DA5F3A" w:rsidRPr="00D80EE4" w:rsidRDefault="00DA5F3A" w:rsidP="00DA5F3A">
      <w:pPr>
        <w:tabs>
          <w:tab w:val="left" w:pos="1701"/>
          <w:tab w:val="left" w:pos="5954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0EE4">
        <w:rPr>
          <w:rFonts w:ascii="Times New Roman" w:eastAsia="Times New Roman" w:hAnsi="Times New Roman" w:cs="Times New Roman"/>
          <w:b/>
          <w:bCs/>
          <w:sz w:val="24"/>
          <w:szCs w:val="24"/>
        </w:rPr>
        <w:t>Styrktegund:</w:t>
      </w:r>
    </w:p>
    <w:p w14:paraId="23C6FDAB" w14:textId="77777777" w:rsidR="00C6244F" w:rsidRPr="00614B2E" w:rsidRDefault="00C6244F" w:rsidP="00C6244F">
      <w:pPr>
        <w:tabs>
          <w:tab w:val="left" w:pos="1701"/>
          <w:tab w:val="left" w:pos="5954"/>
        </w:tabs>
        <w:spacing w:after="0" w:line="276" w:lineRule="auto"/>
        <w:rPr>
          <w:rFonts w:ascii="Times New Roman" w:eastAsia="Times New Roman" w:hAnsi="Times New Roman" w:cs="Times New Roman"/>
          <w:b/>
          <w:bCs/>
        </w:rPr>
      </w:pPr>
    </w:p>
    <w:p w14:paraId="3F17149F" w14:textId="77777777" w:rsidR="00414892" w:rsidRPr="00614B2E" w:rsidRDefault="00414892" w:rsidP="00414892">
      <w:pPr>
        <w:pBdr>
          <w:top w:val="single" w:sz="6" w:space="1" w:color="auto"/>
        </w:pBdr>
        <w:tabs>
          <w:tab w:val="left" w:pos="5954"/>
        </w:tabs>
        <w:rPr>
          <w:rFonts w:ascii="Times New Roman" w:hAnsi="Times New Roman" w:cs="Times New Roman"/>
          <w:lang w:val="sv-SE"/>
        </w:rPr>
      </w:pPr>
    </w:p>
    <w:p w14:paraId="17672E96" w14:textId="77777777" w:rsidR="00B855FD" w:rsidRPr="00D80EE4" w:rsidRDefault="00B855FD" w:rsidP="00B855F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0EE4">
        <w:rPr>
          <w:rFonts w:ascii="Times New Roman" w:eastAsia="Times New Roman" w:hAnsi="Times New Roman" w:cs="Times New Roman"/>
          <w:sz w:val="24"/>
          <w:szCs w:val="24"/>
        </w:rPr>
        <w:t>Með</w:t>
      </w:r>
      <w:r w:rsidRPr="00D80E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undirskrift </w:t>
      </w:r>
      <w:r w:rsidRPr="00D80EE4">
        <w:rPr>
          <w:rFonts w:ascii="Times New Roman" w:eastAsia="Times New Roman" w:hAnsi="Times New Roman" w:cs="Times New Roman"/>
          <w:sz w:val="24"/>
          <w:szCs w:val="24"/>
        </w:rPr>
        <w:t>sinni</w:t>
      </w:r>
      <w:r w:rsidRPr="00D80E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80EE4">
        <w:rPr>
          <w:rFonts w:ascii="Times New Roman" w:eastAsia="Times New Roman" w:hAnsi="Times New Roman" w:cs="Times New Roman"/>
          <w:sz w:val="24"/>
          <w:szCs w:val="24"/>
        </w:rPr>
        <w:t>staðfestir</w:t>
      </w:r>
      <w:r w:rsidRPr="00D80E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verkefnastjóri </w:t>
      </w:r>
      <w:r w:rsidRPr="00D80EE4">
        <w:rPr>
          <w:rFonts w:ascii="Times New Roman" w:eastAsia="Times New Roman" w:hAnsi="Times New Roman" w:cs="Times New Roman"/>
          <w:sz w:val="24"/>
          <w:szCs w:val="24"/>
        </w:rPr>
        <w:t>að allar upplýsingar</w:t>
      </w:r>
      <w:r w:rsidRPr="00D80E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80EE4">
        <w:rPr>
          <w:rFonts w:ascii="Times New Roman" w:eastAsia="Times New Roman" w:hAnsi="Times New Roman" w:cs="Times New Roman"/>
          <w:sz w:val="24"/>
          <w:szCs w:val="24"/>
        </w:rPr>
        <w:t>í</w:t>
      </w:r>
      <w:r w:rsidRPr="00D80E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lokaskýrslu </w:t>
      </w:r>
      <w:r w:rsidRPr="00D80EE4">
        <w:rPr>
          <w:rFonts w:ascii="Times New Roman" w:eastAsia="Times New Roman" w:hAnsi="Times New Roman" w:cs="Times New Roman"/>
          <w:sz w:val="24"/>
          <w:szCs w:val="24"/>
        </w:rPr>
        <w:t>séu</w:t>
      </w:r>
      <w:r w:rsidRPr="00D80E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80EE4">
        <w:rPr>
          <w:rFonts w:ascii="Times New Roman" w:eastAsia="Times New Roman" w:hAnsi="Times New Roman" w:cs="Times New Roman"/>
          <w:sz w:val="24"/>
          <w:szCs w:val="24"/>
        </w:rPr>
        <w:t xml:space="preserve">réttar og að allt sem skiptir máli komi þar fram. </w:t>
      </w:r>
    </w:p>
    <w:p w14:paraId="6C72E0E5" w14:textId="77777777" w:rsidR="00B855FD" w:rsidRPr="00614B2E" w:rsidRDefault="00B855FD" w:rsidP="00B855FD">
      <w:pPr>
        <w:spacing w:line="276" w:lineRule="auto"/>
        <w:rPr>
          <w:rFonts w:ascii="Times New Roman" w:eastAsia="Times New Roman" w:hAnsi="Times New Roman" w:cs="Times New Roman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B855FD" w:rsidRPr="00614B2E" w14:paraId="1318AD27" w14:textId="77777777" w:rsidTr="007E463A">
        <w:trPr>
          <w:trHeight w:val="647"/>
        </w:trPr>
        <w:tc>
          <w:tcPr>
            <w:tcW w:w="8303" w:type="dxa"/>
          </w:tcPr>
          <w:p w14:paraId="0E2A9812" w14:textId="77777777" w:rsidR="00B855FD" w:rsidRPr="00D80EE4" w:rsidRDefault="00B855FD" w:rsidP="007E46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E4">
              <w:rPr>
                <w:rFonts w:ascii="Times New Roman" w:eastAsia="Times New Roman" w:hAnsi="Times New Roman" w:cs="Times New Roman"/>
                <w:sz w:val="24"/>
                <w:szCs w:val="24"/>
              </w:rPr>
              <w:t>Dagsetning og staður:</w:t>
            </w:r>
          </w:p>
        </w:tc>
      </w:tr>
      <w:tr w:rsidR="00B855FD" w:rsidRPr="00614B2E" w14:paraId="7C6ADCA6" w14:textId="77777777" w:rsidTr="007E463A">
        <w:trPr>
          <w:trHeight w:val="647"/>
        </w:trPr>
        <w:tc>
          <w:tcPr>
            <w:tcW w:w="8303" w:type="dxa"/>
          </w:tcPr>
          <w:p w14:paraId="34B77701" w14:textId="77777777" w:rsidR="00B855FD" w:rsidRPr="00D80EE4" w:rsidRDefault="00B855FD" w:rsidP="007E463A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80E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Undirskrift verkefnastjóra:</w:t>
            </w:r>
          </w:p>
          <w:p w14:paraId="7D5D1FED" w14:textId="77777777" w:rsidR="00B855FD" w:rsidRPr="00D80EE4" w:rsidRDefault="00B855FD" w:rsidP="007E463A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789EBAA2" w14:textId="77777777" w:rsidR="00B855FD" w:rsidRPr="00D80EE4" w:rsidRDefault="00B855FD" w:rsidP="007E46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A9FB9A0" w14:textId="77777777" w:rsidR="00B855FD" w:rsidRPr="00614B2E" w:rsidRDefault="00B855FD" w:rsidP="00B855FD">
      <w:pPr>
        <w:pStyle w:val="Fyrirsgn"/>
        <w:rPr>
          <w:sz w:val="24"/>
          <w:szCs w:val="24"/>
          <w:lang w:val="is-IS"/>
        </w:rPr>
      </w:pPr>
    </w:p>
    <w:p w14:paraId="4CA10990" w14:textId="77777777" w:rsidR="00B855FD" w:rsidRPr="00614B2E" w:rsidRDefault="00B855FD" w:rsidP="00B855FD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614B2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Afgreiðsla Rannís:</w:t>
      </w:r>
    </w:p>
    <w:p w14:paraId="58F8BC5E" w14:textId="77777777" w:rsidR="00B855FD" w:rsidRPr="005307C5" w:rsidRDefault="00B855FD" w:rsidP="00B855FD">
      <w:pPr>
        <w:spacing w:after="0" w:line="276" w:lineRule="auto"/>
        <w:rPr>
          <w:rFonts w:ascii="Calibri" w:eastAsia="Times New Roman" w:hAnsi="Calibri" w:cs="Calibri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2693"/>
        <w:gridCol w:w="1843"/>
        <w:gridCol w:w="1989"/>
      </w:tblGrid>
      <w:tr w:rsidR="00B855FD" w:rsidRPr="00AF3B51" w14:paraId="53CE99C0" w14:textId="77777777" w:rsidTr="007474CF">
        <w:trPr>
          <w:trHeight w:val="397"/>
        </w:trPr>
        <w:tc>
          <w:tcPr>
            <w:tcW w:w="2547" w:type="dxa"/>
            <w:vAlign w:val="center"/>
          </w:tcPr>
          <w:p w14:paraId="595F40EE" w14:textId="77777777" w:rsidR="00B855FD" w:rsidRPr="008826B7" w:rsidRDefault="00B855FD" w:rsidP="007E463A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826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Skýrsla móttektin þann:  </w:t>
            </w:r>
          </w:p>
        </w:tc>
        <w:tc>
          <w:tcPr>
            <w:tcW w:w="2693" w:type="dxa"/>
            <w:vAlign w:val="center"/>
          </w:tcPr>
          <w:p w14:paraId="364AE20C" w14:textId="77777777" w:rsidR="00B855FD" w:rsidRPr="005307C5" w:rsidRDefault="00B855FD" w:rsidP="007E463A">
            <w:pPr>
              <w:spacing w:after="0" w:line="276" w:lineRule="auto"/>
              <w:rPr>
                <w:rFonts w:ascii="Calibri" w:eastAsia="Times New Roman" w:hAnsi="Calibri" w:cs="Calibri"/>
                <w:bCs/>
              </w:rPr>
            </w:pPr>
          </w:p>
        </w:tc>
        <w:tc>
          <w:tcPr>
            <w:tcW w:w="1843" w:type="dxa"/>
          </w:tcPr>
          <w:p w14:paraId="71CEBC4D" w14:textId="77777777" w:rsidR="00B855FD" w:rsidRPr="00AF3B51" w:rsidRDefault="00B855FD" w:rsidP="007E463A">
            <w:pPr>
              <w:spacing w:after="0" w:line="276" w:lineRule="auto"/>
              <w:rPr>
                <w:rFonts w:ascii="Calibri" w:eastAsia="Times New Roman" w:hAnsi="Calibri" w:cs="Calibri"/>
                <w:bCs/>
              </w:rPr>
            </w:pPr>
            <w:r w:rsidRPr="007E463A">
              <w:rPr>
                <w:rFonts w:ascii="Calibri" w:eastAsia="Times New Roman" w:hAnsi="Calibri" w:cs="Calibri"/>
                <w:bCs/>
              </w:rPr>
              <w:t>Skýrsla afgreidd þann:</w:t>
            </w:r>
          </w:p>
        </w:tc>
        <w:tc>
          <w:tcPr>
            <w:tcW w:w="1989" w:type="dxa"/>
          </w:tcPr>
          <w:p w14:paraId="231ABCED" w14:textId="77777777" w:rsidR="00B855FD" w:rsidRPr="005307C5" w:rsidRDefault="00B855FD" w:rsidP="007E463A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Cs/>
              </w:rPr>
            </w:pPr>
          </w:p>
        </w:tc>
      </w:tr>
      <w:tr w:rsidR="00B855FD" w:rsidRPr="005307C5" w14:paraId="1353147B" w14:textId="77777777" w:rsidTr="007474CF">
        <w:trPr>
          <w:trHeight w:val="397"/>
        </w:trPr>
        <w:tc>
          <w:tcPr>
            <w:tcW w:w="2547" w:type="dxa"/>
            <w:vAlign w:val="center"/>
          </w:tcPr>
          <w:p w14:paraId="37ED49CB" w14:textId="77777777" w:rsidR="00B855FD" w:rsidRPr="008826B7" w:rsidRDefault="00B855FD" w:rsidP="007E463A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826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Styrkur alls í krónum:</w:t>
            </w:r>
          </w:p>
        </w:tc>
        <w:tc>
          <w:tcPr>
            <w:tcW w:w="2693" w:type="dxa"/>
            <w:vAlign w:val="center"/>
          </w:tcPr>
          <w:p w14:paraId="2534D1EE" w14:textId="77777777" w:rsidR="00B855FD" w:rsidRPr="005307C5" w:rsidRDefault="00B855FD" w:rsidP="007E463A">
            <w:pPr>
              <w:spacing w:after="0" w:line="276" w:lineRule="auto"/>
              <w:rPr>
                <w:rFonts w:ascii="Calibri" w:eastAsia="Times New Roman" w:hAnsi="Calibri" w:cs="Calibri"/>
                <w:bCs/>
              </w:rPr>
            </w:pPr>
          </w:p>
        </w:tc>
        <w:tc>
          <w:tcPr>
            <w:tcW w:w="1843" w:type="dxa"/>
          </w:tcPr>
          <w:p w14:paraId="7666617D" w14:textId="77777777" w:rsidR="00B855FD" w:rsidRPr="005307C5" w:rsidRDefault="00B855FD" w:rsidP="007E463A">
            <w:pPr>
              <w:spacing w:before="120" w:after="0" w:line="276" w:lineRule="auto"/>
              <w:ind w:right="583"/>
              <w:rPr>
                <w:rFonts w:ascii="Calibri" w:eastAsia="Times New Roman" w:hAnsi="Calibri" w:cs="Calibri"/>
              </w:rPr>
            </w:pPr>
            <w:r w:rsidRPr="005307C5">
              <w:rPr>
                <w:rFonts w:ascii="Calibri" w:eastAsia="Times New Roman" w:hAnsi="Calibri" w:cs="Calibri"/>
              </w:rPr>
              <w:t>Áður afgreitt:</w:t>
            </w:r>
          </w:p>
        </w:tc>
        <w:tc>
          <w:tcPr>
            <w:tcW w:w="1989" w:type="dxa"/>
          </w:tcPr>
          <w:p w14:paraId="50B6E3EE" w14:textId="77777777" w:rsidR="00B855FD" w:rsidRPr="005307C5" w:rsidRDefault="00B855FD" w:rsidP="007E463A">
            <w:pPr>
              <w:spacing w:before="120" w:after="0" w:line="276" w:lineRule="auto"/>
              <w:ind w:right="583"/>
              <w:jc w:val="right"/>
              <w:rPr>
                <w:rFonts w:ascii="Calibri" w:eastAsia="Times New Roman" w:hAnsi="Calibri" w:cs="Calibri"/>
              </w:rPr>
            </w:pPr>
          </w:p>
        </w:tc>
      </w:tr>
      <w:tr w:rsidR="00B855FD" w:rsidRPr="005307C5" w14:paraId="1BC09050" w14:textId="77777777" w:rsidTr="007474CF">
        <w:trPr>
          <w:trHeight w:val="397"/>
        </w:trPr>
        <w:tc>
          <w:tcPr>
            <w:tcW w:w="5240" w:type="dxa"/>
            <w:gridSpan w:val="2"/>
            <w:vAlign w:val="center"/>
          </w:tcPr>
          <w:p w14:paraId="75455F30" w14:textId="77777777" w:rsidR="00B855FD" w:rsidRPr="008826B7" w:rsidRDefault="00B855FD" w:rsidP="007E463A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826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Upphæð afgreidd þegar lokaskýrsla er samþykkt: </w:t>
            </w:r>
          </w:p>
        </w:tc>
        <w:tc>
          <w:tcPr>
            <w:tcW w:w="3832" w:type="dxa"/>
            <w:gridSpan w:val="2"/>
          </w:tcPr>
          <w:p w14:paraId="0161B099" w14:textId="77777777" w:rsidR="00B855FD" w:rsidRPr="005307C5" w:rsidRDefault="00B855FD" w:rsidP="007E463A">
            <w:pPr>
              <w:spacing w:before="120" w:after="0" w:line="276" w:lineRule="auto"/>
              <w:ind w:right="583"/>
              <w:jc w:val="right"/>
              <w:rPr>
                <w:rFonts w:ascii="Calibri" w:eastAsia="Times New Roman" w:hAnsi="Calibri" w:cs="Calibri"/>
              </w:rPr>
            </w:pPr>
          </w:p>
        </w:tc>
      </w:tr>
      <w:tr w:rsidR="00B855FD" w:rsidRPr="005307C5" w14:paraId="31394969" w14:textId="77777777" w:rsidTr="007E463A">
        <w:trPr>
          <w:trHeight w:val="397"/>
        </w:trPr>
        <w:tc>
          <w:tcPr>
            <w:tcW w:w="9072" w:type="dxa"/>
            <w:gridSpan w:val="4"/>
          </w:tcPr>
          <w:p w14:paraId="456CFF6A" w14:textId="77777777" w:rsidR="00B855FD" w:rsidRPr="008826B7" w:rsidRDefault="00B855FD" w:rsidP="007E463A">
            <w:pPr>
              <w:spacing w:before="120" w:after="0" w:line="276" w:lineRule="auto"/>
              <w:ind w:right="5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6B7">
              <w:rPr>
                <w:rFonts w:ascii="Times New Roman" w:eastAsia="Times New Roman" w:hAnsi="Times New Roman" w:cs="Times New Roman"/>
                <w:sz w:val="24"/>
                <w:szCs w:val="24"/>
              </w:rPr>
              <w:t>Samþykki starfsmanns Rannís (dagsetning og undirskrift):</w:t>
            </w:r>
          </w:p>
          <w:p w14:paraId="018F6D40" w14:textId="77777777" w:rsidR="00B855FD" w:rsidRPr="008826B7" w:rsidRDefault="00B855FD" w:rsidP="007E463A">
            <w:pPr>
              <w:spacing w:before="120" w:after="0" w:line="276" w:lineRule="auto"/>
              <w:ind w:right="5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5EE30C" w14:textId="77777777" w:rsidR="00B855FD" w:rsidRPr="008826B7" w:rsidRDefault="00B855FD" w:rsidP="007E463A">
            <w:pPr>
              <w:spacing w:before="120" w:after="0" w:line="276" w:lineRule="auto"/>
              <w:ind w:right="5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382E530" w14:textId="77777777" w:rsidR="00414892" w:rsidRPr="0066149C" w:rsidRDefault="00414892" w:rsidP="00414892">
      <w:pPr>
        <w:rPr>
          <w:rFonts w:ascii="Times New Roman" w:hAnsi="Times New Roman" w:cs="Times New Roman"/>
        </w:rPr>
      </w:pPr>
    </w:p>
    <w:p w14:paraId="4ED58C11" w14:textId="77777777" w:rsidR="00414892" w:rsidRPr="0066149C" w:rsidRDefault="00414892" w:rsidP="00AB35B8">
      <w:pPr>
        <w:pStyle w:val="Fyrirsgn"/>
        <w:rPr>
          <w:rFonts w:ascii="Times New Roman" w:hAnsi="Times New Roman"/>
          <w:lang w:val="is-IS"/>
        </w:rPr>
      </w:pPr>
    </w:p>
    <w:p w14:paraId="0A02B80F" w14:textId="77777777" w:rsidR="00AB35B8" w:rsidRPr="0066149C" w:rsidRDefault="00AB35B8" w:rsidP="00AB35B8">
      <w:pPr>
        <w:pStyle w:val="Fyrirsgn"/>
        <w:rPr>
          <w:rFonts w:ascii="Times New Roman" w:hAnsi="Times New Roman"/>
          <w:lang w:val="is-IS"/>
        </w:rPr>
      </w:pPr>
    </w:p>
    <w:p w14:paraId="00D98A9C" w14:textId="77777777" w:rsidR="00D9783B" w:rsidRPr="00D80EE4" w:rsidRDefault="00D9783B" w:rsidP="00D9783B">
      <w:pPr>
        <w:pStyle w:val="Heading3"/>
        <w:jc w:val="center"/>
        <w:rPr>
          <w:rFonts w:ascii="Times New Roman" w:eastAsiaTheme="minorHAnsi" w:hAnsi="Times New Roman" w:cs="Times New Roman"/>
          <w:b/>
          <w:bCs/>
          <w:color w:val="FF0000"/>
          <w:sz w:val="28"/>
          <w:szCs w:val="28"/>
          <w:lang w:val="is-IS"/>
        </w:rPr>
      </w:pPr>
      <w:r w:rsidRPr="00D80EE4">
        <w:rPr>
          <w:rFonts w:ascii="Times New Roman" w:eastAsiaTheme="minorHAnsi" w:hAnsi="Times New Roman" w:cs="Times New Roman"/>
          <w:b/>
          <w:bCs/>
          <w:color w:val="FF0000"/>
          <w:sz w:val="28"/>
          <w:szCs w:val="28"/>
          <w:lang w:val="is-IS"/>
        </w:rPr>
        <w:t>SKÝRSLA STYRKÞEGA UM STÖRF SÍN Á STYRKTÍMABILINU</w:t>
      </w:r>
    </w:p>
    <w:p w14:paraId="34A72524" w14:textId="77777777" w:rsidR="00D9783B" w:rsidRPr="00D80EE4" w:rsidRDefault="00D9783B" w:rsidP="00D9783B">
      <w:pPr>
        <w:pStyle w:val="NoSpacing"/>
        <w:rPr>
          <w:rFonts w:ascii="Times New Roman" w:hAnsi="Times New Roman" w:cs="Times New Roman"/>
        </w:rPr>
      </w:pPr>
    </w:p>
    <w:p w14:paraId="7E1F1876" w14:textId="77777777" w:rsidR="00D9783B" w:rsidRPr="00D80EE4" w:rsidRDefault="00D9783B" w:rsidP="00D9783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80EE4">
        <w:rPr>
          <w:rFonts w:ascii="Times New Roman" w:hAnsi="Times New Roman" w:cs="Times New Roman"/>
          <w:b/>
          <w:bCs/>
        </w:rPr>
        <w:t>1.</w:t>
      </w:r>
      <w:r w:rsidRPr="00D80E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80EE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80EE4">
        <w:rPr>
          <w:rFonts w:ascii="Times New Roman" w:hAnsi="Times New Roman" w:cs="Times New Roman"/>
          <w:b/>
          <w:bCs/>
          <w:sz w:val="24"/>
          <w:szCs w:val="24"/>
        </w:rPr>
        <w:t>Framgangur verkefnisins (1-2 bls.)</w:t>
      </w:r>
    </w:p>
    <w:p w14:paraId="09FA534B" w14:textId="77777777" w:rsidR="00D9783B" w:rsidRPr="00D80EE4" w:rsidRDefault="00D9783B" w:rsidP="00D9783B">
      <w:pPr>
        <w:jc w:val="both"/>
        <w:rPr>
          <w:rFonts w:ascii="Times New Roman" w:hAnsi="Times New Roman" w:cs="Times New Roman"/>
          <w:sz w:val="24"/>
          <w:szCs w:val="24"/>
        </w:rPr>
      </w:pPr>
      <w:r w:rsidRPr="00D80EE4">
        <w:rPr>
          <w:rFonts w:ascii="Times New Roman" w:hAnsi="Times New Roman" w:cs="Times New Roman"/>
          <w:sz w:val="24"/>
          <w:szCs w:val="24"/>
        </w:rPr>
        <w:t>Hefur framkvæmd og framvinda verið í samræmi við áætlanir? Vísað skal í tíma- og verkáætlun í verkefnislýsingu sem fylgdi umsókn og gera grein fyrir frávikum, ef við á.</w:t>
      </w:r>
    </w:p>
    <w:p w14:paraId="635A116D" w14:textId="77777777" w:rsidR="00D9783B" w:rsidRPr="00D80EE4" w:rsidRDefault="00D9783B" w:rsidP="00D9783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80EE4">
        <w:rPr>
          <w:rFonts w:ascii="Times New Roman" w:hAnsi="Times New Roman" w:cs="Times New Roman"/>
          <w:sz w:val="24"/>
          <w:szCs w:val="24"/>
        </w:rPr>
        <w:t>&lt;Texti hér&gt;</w:t>
      </w:r>
    </w:p>
    <w:p w14:paraId="3681AEEB" w14:textId="77777777" w:rsidR="00471B5F" w:rsidRPr="00D80EE4" w:rsidRDefault="00471B5F" w:rsidP="00D978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0A6BE9" w14:textId="77777777" w:rsidR="00471B5F" w:rsidRDefault="00471B5F" w:rsidP="00D978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1BDD6CC" w14:textId="77777777" w:rsidR="009A520A" w:rsidRPr="00D80EE4" w:rsidRDefault="009A520A" w:rsidP="00D978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5B70BF" w14:textId="77777777" w:rsidR="00D9783B" w:rsidRPr="00D80EE4" w:rsidRDefault="00D9783B" w:rsidP="00D978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DE8E92E" w14:textId="77777777" w:rsidR="00D9783B" w:rsidRPr="00D80EE4" w:rsidRDefault="00D9783B" w:rsidP="00D9783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80EE4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D80EE4">
        <w:rPr>
          <w:rFonts w:ascii="Times New Roman" w:hAnsi="Times New Roman" w:cs="Times New Roman"/>
          <w:b/>
          <w:bCs/>
          <w:sz w:val="24"/>
          <w:szCs w:val="24"/>
        </w:rPr>
        <w:tab/>
        <w:t>Fréttatilkynning</w:t>
      </w:r>
    </w:p>
    <w:p w14:paraId="7B4670BC" w14:textId="2F5DB495" w:rsidR="00D9783B" w:rsidRPr="00D80EE4" w:rsidRDefault="00D9783B" w:rsidP="00D9783B">
      <w:pPr>
        <w:jc w:val="both"/>
        <w:rPr>
          <w:rFonts w:ascii="Times New Roman" w:hAnsi="Times New Roman" w:cs="Times New Roman"/>
          <w:sz w:val="24"/>
          <w:szCs w:val="24"/>
        </w:rPr>
      </w:pPr>
      <w:r w:rsidRPr="00D80EE4">
        <w:rPr>
          <w:rFonts w:ascii="Times New Roman" w:hAnsi="Times New Roman" w:cs="Times New Roman"/>
          <w:sz w:val="24"/>
          <w:szCs w:val="24"/>
        </w:rPr>
        <w:t xml:space="preserve">Stutt fréttatilkynning um verkefnið, sem </w:t>
      </w:r>
      <w:r w:rsidR="002420E1" w:rsidRPr="00D80EE4">
        <w:rPr>
          <w:rFonts w:ascii="Times New Roman" w:hAnsi="Times New Roman" w:cs="Times New Roman"/>
          <w:sz w:val="24"/>
          <w:szCs w:val="24"/>
        </w:rPr>
        <w:t>Loftslagss</w:t>
      </w:r>
      <w:r w:rsidRPr="00D80EE4">
        <w:rPr>
          <w:rFonts w:ascii="Times New Roman" w:hAnsi="Times New Roman" w:cs="Times New Roman"/>
          <w:sz w:val="24"/>
          <w:szCs w:val="24"/>
        </w:rPr>
        <w:t>jóður hefur heimild til að kynna almenningi og stjórnvöldum, senda til fjölmiðla og birta á heimasíðu Rannís. Fréttatilkynningin skal innihalda lýsingu á verkefninu, afrakstri þess og ávinningi sem verkefnið skilaði.  Hámarkslengd 3000 slög.</w:t>
      </w:r>
    </w:p>
    <w:p w14:paraId="585FD322" w14:textId="77777777" w:rsidR="00D9783B" w:rsidRPr="00D80EE4" w:rsidRDefault="00D9783B" w:rsidP="00D9783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80EE4">
        <w:rPr>
          <w:rFonts w:ascii="Times New Roman" w:hAnsi="Times New Roman" w:cs="Times New Roman"/>
          <w:sz w:val="24"/>
          <w:szCs w:val="24"/>
        </w:rPr>
        <w:t>&lt;Texti hér&gt;</w:t>
      </w:r>
    </w:p>
    <w:p w14:paraId="6FF1D8DC" w14:textId="77777777" w:rsidR="00471B5F" w:rsidRPr="00D80EE4" w:rsidRDefault="00471B5F" w:rsidP="00D978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5496F5" w14:textId="77777777" w:rsidR="00471B5F" w:rsidRDefault="00471B5F" w:rsidP="00D978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4E7C2A" w14:textId="77777777" w:rsidR="009A520A" w:rsidRPr="00D80EE4" w:rsidRDefault="009A520A" w:rsidP="00D978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339C7C" w14:textId="77777777" w:rsidR="00D9783B" w:rsidRPr="00D80EE4" w:rsidRDefault="00D9783B" w:rsidP="00D978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1A34AF" w14:textId="77777777" w:rsidR="00D9783B" w:rsidRPr="00D80EE4" w:rsidRDefault="00D9783B" w:rsidP="00D9783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80EE4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D80EE4">
        <w:rPr>
          <w:rFonts w:ascii="Times New Roman" w:hAnsi="Times New Roman" w:cs="Times New Roman"/>
          <w:b/>
          <w:bCs/>
          <w:sz w:val="24"/>
          <w:szCs w:val="24"/>
        </w:rPr>
        <w:tab/>
        <w:t>Kostnaðaryfirlit</w:t>
      </w:r>
    </w:p>
    <w:p w14:paraId="72640A38" w14:textId="77777777" w:rsidR="00D9783B" w:rsidRPr="00D80EE4" w:rsidRDefault="00D9783B" w:rsidP="00D9783B">
      <w:pPr>
        <w:jc w:val="both"/>
        <w:rPr>
          <w:rFonts w:ascii="Times New Roman" w:hAnsi="Times New Roman" w:cs="Times New Roman"/>
          <w:sz w:val="24"/>
          <w:szCs w:val="24"/>
        </w:rPr>
      </w:pPr>
      <w:r w:rsidRPr="00D80EE4">
        <w:rPr>
          <w:rFonts w:ascii="Times New Roman" w:hAnsi="Times New Roman" w:cs="Times New Roman"/>
          <w:sz w:val="24"/>
          <w:szCs w:val="24"/>
        </w:rPr>
        <w:t>Samkvæmt samningi skal halda bókhald fyrir verkefnið, þar sem tiltekinn er kostnaður vegna einstakra verkþátta, heildarkostnaður verkefnisins og framlög umsækjenda. Verkefnisstjóri ber ábyrgð á bókhaldinu. Einungis er heimilt að nota styrkinn í viðkomandi verkefni. Gert er ráð fyrir að kostnaður sé í samræmi við kostnaðaráætlun umsóknarinnar með samþykktum breytingum ef við á.</w:t>
      </w:r>
    </w:p>
    <w:p w14:paraId="02E8EEDF" w14:textId="77777777" w:rsidR="00D9783B" w:rsidRPr="00D80EE4" w:rsidRDefault="00D9783B" w:rsidP="00D9783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80EE4">
        <w:rPr>
          <w:rFonts w:ascii="Times New Roman" w:hAnsi="Times New Roman" w:cs="Times New Roman"/>
          <w:b/>
          <w:bCs/>
          <w:sz w:val="24"/>
          <w:szCs w:val="24"/>
        </w:rPr>
        <w:t>Nákvæmt kostnaðaryfirlit (hreyfingalisti) skal fylgja lokaskýrslu.</w:t>
      </w:r>
    </w:p>
    <w:p w14:paraId="3D20A379" w14:textId="4E0B66E5" w:rsidR="00D9783B" w:rsidRPr="00D80EE4" w:rsidRDefault="00D9783B" w:rsidP="00D9783B">
      <w:pPr>
        <w:tabs>
          <w:tab w:val="left" w:pos="284"/>
          <w:tab w:val="left" w:pos="595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0EE4">
        <w:rPr>
          <w:rFonts w:ascii="Times New Roman" w:hAnsi="Times New Roman" w:cs="Times New Roman"/>
          <w:sz w:val="24"/>
          <w:szCs w:val="24"/>
        </w:rPr>
        <w:t xml:space="preserve">Stjórn </w:t>
      </w:r>
      <w:r w:rsidR="002420E1" w:rsidRPr="00D80EE4">
        <w:rPr>
          <w:rFonts w:ascii="Times New Roman" w:hAnsi="Times New Roman" w:cs="Times New Roman"/>
          <w:sz w:val="24"/>
          <w:szCs w:val="24"/>
        </w:rPr>
        <w:t>Loftslagssjóðs</w:t>
      </w:r>
      <w:r w:rsidRPr="00D80EE4">
        <w:rPr>
          <w:rFonts w:ascii="Times New Roman" w:hAnsi="Times New Roman" w:cs="Times New Roman"/>
          <w:sz w:val="24"/>
          <w:szCs w:val="24"/>
        </w:rPr>
        <w:t xml:space="preserve"> áskilur sér rétt til að kanna, með aðstoð löggilts endurskoðanda, hvort notkun styrksins hafi verið í samræmi við upphafleg markmið og forsendur verkefnisins skv. umsókn, og framlög þátttakenda verið í samræmi við samning.</w:t>
      </w:r>
    </w:p>
    <w:p w14:paraId="282C3739" w14:textId="77777777" w:rsidR="00D9783B" w:rsidRPr="00D80EE4" w:rsidRDefault="00D9783B" w:rsidP="00D9783B">
      <w:pPr>
        <w:tabs>
          <w:tab w:val="left" w:pos="284"/>
          <w:tab w:val="left" w:pos="595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80EE4">
        <w:rPr>
          <w:rFonts w:ascii="Times New Roman" w:hAnsi="Times New Roman" w:cs="Times New Roman"/>
          <w:b/>
          <w:sz w:val="24"/>
          <w:szCs w:val="24"/>
        </w:rPr>
        <w:t>Hvernig styrkurinn nýttist verkefninu</w:t>
      </w:r>
    </w:p>
    <w:p w14:paraId="434F3D27" w14:textId="482BE1D5" w:rsidR="00D9783B" w:rsidRDefault="00D9783B" w:rsidP="00D9783B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  <w:r w:rsidRPr="00D80EE4">
        <w:rPr>
          <w:rFonts w:ascii="Times New Roman" w:hAnsi="Times New Roman" w:cs="Times New Roman"/>
          <w:sz w:val="24"/>
          <w:szCs w:val="24"/>
          <w:lang w:val="en-GB"/>
        </w:rPr>
        <w:t>&lt;</w:t>
      </w:r>
      <w:proofErr w:type="spellStart"/>
      <w:r w:rsidRPr="00D80EE4">
        <w:rPr>
          <w:rFonts w:ascii="Times New Roman" w:hAnsi="Times New Roman" w:cs="Times New Roman"/>
          <w:sz w:val="24"/>
          <w:szCs w:val="24"/>
          <w:lang w:val="en-GB"/>
        </w:rPr>
        <w:t>Texti</w:t>
      </w:r>
      <w:proofErr w:type="spellEnd"/>
      <w:r w:rsidRPr="00D80EE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80EE4">
        <w:rPr>
          <w:rFonts w:ascii="Times New Roman" w:hAnsi="Times New Roman" w:cs="Times New Roman"/>
          <w:sz w:val="24"/>
          <w:szCs w:val="24"/>
          <w:lang w:val="en-GB"/>
        </w:rPr>
        <w:t>hér</w:t>
      </w:r>
      <w:proofErr w:type="spellEnd"/>
      <w:r w:rsidRPr="00D80EE4">
        <w:rPr>
          <w:rFonts w:ascii="Times New Roman" w:hAnsi="Times New Roman" w:cs="Times New Roman"/>
          <w:sz w:val="24"/>
          <w:szCs w:val="24"/>
          <w:lang w:val="en-GB"/>
        </w:rPr>
        <w:t xml:space="preserve"> &gt;</w:t>
      </w:r>
    </w:p>
    <w:p w14:paraId="6EC27CD9" w14:textId="77777777" w:rsidR="009A520A" w:rsidRDefault="009A520A" w:rsidP="00D9783B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</w:p>
    <w:p w14:paraId="4833CA74" w14:textId="77777777" w:rsidR="009A520A" w:rsidRDefault="009A520A" w:rsidP="00D9783B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</w:p>
    <w:p w14:paraId="151A5397" w14:textId="77777777" w:rsidR="009A520A" w:rsidRDefault="009A520A" w:rsidP="00D9783B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</w:p>
    <w:p w14:paraId="25E5C032" w14:textId="77777777" w:rsidR="009A520A" w:rsidRDefault="009A520A" w:rsidP="00D9783B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</w:p>
    <w:p w14:paraId="145D2A4B" w14:textId="77777777" w:rsidR="009A520A" w:rsidRDefault="009A520A" w:rsidP="00D9783B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</w:p>
    <w:p w14:paraId="1A77C255" w14:textId="77777777" w:rsidR="009A520A" w:rsidRDefault="009A520A" w:rsidP="00D9783B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</w:p>
    <w:p w14:paraId="79592D93" w14:textId="77777777" w:rsidR="009A520A" w:rsidRDefault="009A520A" w:rsidP="00D9783B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</w:p>
    <w:p w14:paraId="2B252C21" w14:textId="77777777" w:rsidR="009A520A" w:rsidRDefault="009A520A" w:rsidP="00D9783B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</w:p>
    <w:p w14:paraId="35B99801" w14:textId="77777777" w:rsidR="009A520A" w:rsidRPr="00D80EE4" w:rsidRDefault="009A520A" w:rsidP="00D9783B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</w:p>
    <w:p w14:paraId="7A080C66" w14:textId="77777777" w:rsidR="00471B5F" w:rsidRPr="00D80EE4" w:rsidRDefault="00471B5F" w:rsidP="00D9783B">
      <w:pPr>
        <w:pStyle w:val="NoSpacing"/>
        <w:rPr>
          <w:rFonts w:ascii="Times New Roman" w:hAnsi="Times New Roman" w:cs="Times New Roman"/>
          <w:lang w:val="en-GB"/>
        </w:rPr>
      </w:pPr>
    </w:p>
    <w:p w14:paraId="15E511FC" w14:textId="138EAC9D" w:rsidR="00D9783B" w:rsidRPr="009A520A" w:rsidRDefault="00822497" w:rsidP="00D9783B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9A520A">
        <w:rPr>
          <w:rFonts w:ascii="Times New Roman" w:hAnsi="Times New Roman" w:cs="Times New Roman"/>
          <w:b/>
          <w:bCs/>
          <w:sz w:val="24"/>
          <w:szCs w:val="24"/>
          <w:lang w:val="en-GB"/>
        </w:rPr>
        <w:t>Samantekt</w:t>
      </w:r>
      <w:proofErr w:type="spellEnd"/>
      <w:r w:rsidRPr="009A520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á </w:t>
      </w:r>
      <w:proofErr w:type="spellStart"/>
      <w:r w:rsidR="00471B5F" w:rsidRPr="009A520A">
        <w:rPr>
          <w:rFonts w:ascii="Times New Roman" w:hAnsi="Times New Roman" w:cs="Times New Roman"/>
          <w:b/>
          <w:bCs/>
          <w:sz w:val="24"/>
          <w:szCs w:val="24"/>
          <w:lang w:val="en-GB"/>
        </w:rPr>
        <w:t>k</w:t>
      </w:r>
      <w:r w:rsidR="00D9783B" w:rsidRPr="009A520A">
        <w:rPr>
          <w:rFonts w:ascii="Times New Roman" w:hAnsi="Times New Roman" w:cs="Times New Roman"/>
          <w:b/>
          <w:bCs/>
          <w:sz w:val="24"/>
          <w:szCs w:val="24"/>
          <w:lang w:val="en-GB"/>
        </w:rPr>
        <w:t>ostnað</w:t>
      </w:r>
      <w:r w:rsidR="00471B5F" w:rsidRPr="009A520A">
        <w:rPr>
          <w:rFonts w:ascii="Times New Roman" w:hAnsi="Times New Roman" w:cs="Times New Roman"/>
          <w:b/>
          <w:bCs/>
          <w:sz w:val="24"/>
          <w:szCs w:val="24"/>
          <w:lang w:val="en-GB"/>
        </w:rPr>
        <w:t>i</w:t>
      </w:r>
      <w:proofErr w:type="spellEnd"/>
      <w:r w:rsidR="00D9783B" w:rsidRPr="009A520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D9783B" w:rsidRPr="009A520A">
        <w:rPr>
          <w:rFonts w:ascii="Times New Roman" w:hAnsi="Times New Roman" w:cs="Times New Roman"/>
          <w:b/>
          <w:bCs/>
          <w:sz w:val="24"/>
          <w:szCs w:val="24"/>
          <w:lang w:val="en-GB"/>
        </w:rPr>
        <w:t>og</w:t>
      </w:r>
      <w:proofErr w:type="spellEnd"/>
      <w:r w:rsidR="00D9783B" w:rsidRPr="009A520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D9783B" w:rsidRPr="009A520A">
        <w:rPr>
          <w:rFonts w:ascii="Times New Roman" w:hAnsi="Times New Roman" w:cs="Times New Roman"/>
          <w:b/>
          <w:bCs/>
          <w:sz w:val="24"/>
          <w:szCs w:val="24"/>
          <w:lang w:val="en-GB"/>
        </w:rPr>
        <w:t>fjármögnun</w:t>
      </w:r>
      <w:proofErr w:type="spellEnd"/>
      <w:r w:rsidR="00471B5F" w:rsidRPr="009A520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471B5F" w:rsidRPr="009A520A">
        <w:rPr>
          <w:rFonts w:ascii="Times New Roman" w:hAnsi="Times New Roman" w:cs="Times New Roman"/>
          <w:b/>
          <w:bCs/>
          <w:sz w:val="24"/>
          <w:szCs w:val="24"/>
          <w:lang w:val="en-GB"/>
        </w:rPr>
        <w:t>verkefnisins</w:t>
      </w:r>
      <w:proofErr w:type="spellEnd"/>
      <w:r w:rsidR="00D9783B" w:rsidRPr="009A520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(</w:t>
      </w:r>
      <w:proofErr w:type="spellStart"/>
      <w:r w:rsidR="00D9783B" w:rsidRPr="009A520A">
        <w:rPr>
          <w:rFonts w:ascii="Times New Roman" w:hAnsi="Times New Roman" w:cs="Times New Roman"/>
          <w:b/>
          <w:bCs/>
          <w:sz w:val="24"/>
          <w:szCs w:val="24"/>
          <w:lang w:val="en-GB"/>
        </w:rPr>
        <w:t>allar</w:t>
      </w:r>
      <w:proofErr w:type="spellEnd"/>
      <w:r w:rsidR="00D9783B" w:rsidRPr="009A520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D9783B" w:rsidRPr="009A520A">
        <w:rPr>
          <w:rFonts w:ascii="Times New Roman" w:hAnsi="Times New Roman" w:cs="Times New Roman"/>
          <w:b/>
          <w:bCs/>
          <w:sz w:val="24"/>
          <w:szCs w:val="24"/>
          <w:lang w:val="en-GB"/>
        </w:rPr>
        <w:t>upphæðir</w:t>
      </w:r>
      <w:proofErr w:type="spellEnd"/>
      <w:r w:rsidR="00D9783B" w:rsidRPr="009A520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í </w:t>
      </w:r>
      <w:proofErr w:type="spellStart"/>
      <w:r w:rsidR="00D9783B" w:rsidRPr="009A520A">
        <w:rPr>
          <w:rFonts w:ascii="Times New Roman" w:hAnsi="Times New Roman" w:cs="Times New Roman"/>
          <w:b/>
          <w:bCs/>
          <w:sz w:val="24"/>
          <w:szCs w:val="24"/>
          <w:lang w:val="en-GB"/>
        </w:rPr>
        <w:t>krónum</w:t>
      </w:r>
      <w:proofErr w:type="spellEnd"/>
      <w:r w:rsidR="00D9783B" w:rsidRPr="009A520A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</w:p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2312"/>
        <w:gridCol w:w="1630"/>
        <w:gridCol w:w="1817"/>
        <w:gridCol w:w="1576"/>
        <w:gridCol w:w="1737"/>
      </w:tblGrid>
      <w:tr w:rsidR="00D9783B" w:rsidRPr="009A520A" w14:paraId="26F66029" w14:textId="77777777" w:rsidTr="00BF3D61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FAC45" w14:textId="77777777" w:rsidR="00D9783B" w:rsidRPr="009A520A" w:rsidRDefault="00D9783B" w:rsidP="007E463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8B07D9F" w14:textId="34DB758C" w:rsidR="00D9783B" w:rsidRPr="009A520A" w:rsidRDefault="00D9783B" w:rsidP="007E463A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A520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Sótt um og samþykkt af  Loftslagssjóði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0438F" w14:textId="30B8ED92" w:rsidR="00D9783B" w:rsidRPr="009A520A" w:rsidRDefault="00D9783B" w:rsidP="007E463A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A520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Notað af styrk Loftslagssjóðs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CA408" w14:textId="77777777" w:rsidR="00BF3D61" w:rsidRPr="009A520A" w:rsidRDefault="00D9783B" w:rsidP="007E463A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A520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Önnur fjármögnun</w:t>
            </w:r>
            <w:r w:rsidR="00BF3D61" w:rsidRPr="009A520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/</w:t>
            </w:r>
          </w:p>
          <w:p w14:paraId="41BC9619" w14:textId="6A62FBC1" w:rsidR="00D9783B" w:rsidRPr="009A520A" w:rsidRDefault="00BF3D61" w:rsidP="007E463A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A520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Mótframlag*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70C0E" w14:textId="77777777" w:rsidR="00D9783B" w:rsidRPr="009A520A" w:rsidRDefault="00D9783B" w:rsidP="007E463A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A520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Heildarútgjöld</w:t>
            </w:r>
          </w:p>
        </w:tc>
      </w:tr>
      <w:tr w:rsidR="00D9783B" w:rsidRPr="009A520A" w14:paraId="542D33D2" w14:textId="77777777" w:rsidTr="00BF3D61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3CE19" w14:textId="77777777" w:rsidR="00D9783B" w:rsidRPr="009A520A" w:rsidRDefault="00D9783B" w:rsidP="007E463A">
            <w:pPr>
              <w:spacing w:before="120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A520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Laun og launatengd gjöld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9680AD" w14:textId="77777777" w:rsidR="00D9783B" w:rsidRPr="009A520A" w:rsidRDefault="00D9783B" w:rsidP="007E463A">
            <w:pPr>
              <w:spacing w:before="120"/>
              <w:ind w:right="583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66C2" w14:textId="77777777" w:rsidR="00D9783B" w:rsidRPr="009A520A" w:rsidRDefault="00D9783B" w:rsidP="007E463A">
            <w:pPr>
              <w:spacing w:before="120"/>
              <w:ind w:right="583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E843" w14:textId="77777777" w:rsidR="00D9783B" w:rsidRPr="009A520A" w:rsidRDefault="00D9783B" w:rsidP="007E463A">
            <w:pPr>
              <w:spacing w:before="120"/>
              <w:ind w:right="583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0644" w14:textId="77777777" w:rsidR="00D9783B" w:rsidRPr="009A520A" w:rsidRDefault="00D9783B" w:rsidP="007E463A">
            <w:pPr>
              <w:spacing w:before="120"/>
              <w:ind w:right="583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9783B" w:rsidRPr="009A520A" w14:paraId="7C4A3416" w14:textId="77777777" w:rsidTr="00BF3D61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E650" w14:textId="77777777" w:rsidR="00D9783B" w:rsidRPr="009A520A" w:rsidRDefault="00D9783B" w:rsidP="007E463A">
            <w:pPr>
              <w:spacing w:before="120"/>
              <w:ind w:right="-77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A520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Annar kostnaður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7581E7" w14:textId="77777777" w:rsidR="00D9783B" w:rsidRPr="009A520A" w:rsidRDefault="00D9783B" w:rsidP="007E463A">
            <w:pPr>
              <w:spacing w:before="120"/>
              <w:ind w:right="583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318B" w14:textId="77777777" w:rsidR="00D9783B" w:rsidRPr="009A520A" w:rsidRDefault="00D9783B" w:rsidP="007E463A">
            <w:pPr>
              <w:spacing w:before="120"/>
              <w:ind w:right="583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64EE" w14:textId="77777777" w:rsidR="00D9783B" w:rsidRPr="009A520A" w:rsidRDefault="00D9783B" w:rsidP="007E463A">
            <w:pPr>
              <w:spacing w:before="120"/>
              <w:ind w:right="583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EA95" w14:textId="77777777" w:rsidR="00D9783B" w:rsidRPr="009A520A" w:rsidRDefault="00D9783B" w:rsidP="007E463A">
            <w:pPr>
              <w:spacing w:before="120"/>
              <w:ind w:right="583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9783B" w:rsidRPr="009A520A" w14:paraId="19F95755" w14:textId="77777777" w:rsidTr="00BF3D61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D27A7" w14:textId="77777777" w:rsidR="00D9783B" w:rsidRPr="009A520A" w:rsidRDefault="00D9783B" w:rsidP="007E463A">
            <w:pPr>
              <w:spacing w:before="120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A520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Ferðakostnaður</w:t>
            </w:r>
            <w:r w:rsidRPr="009A520A" w:rsidDel="00FA117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A70EA8" w14:textId="77777777" w:rsidR="00D9783B" w:rsidRPr="009A520A" w:rsidRDefault="00D9783B" w:rsidP="007E463A">
            <w:pPr>
              <w:spacing w:before="120"/>
              <w:ind w:right="583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0678" w14:textId="77777777" w:rsidR="00D9783B" w:rsidRPr="009A520A" w:rsidRDefault="00D9783B" w:rsidP="007E463A">
            <w:pPr>
              <w:spacing w:before="120"/>
              <w:ind w:right="583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EF5B" w14:textId="77777777" w:rsidR="00D9783B" w:rsidRPr="009A520A" w:rsidRDefault="00D9783B" w:rsidP="007E463A">
            <w:pPr>
              <w:spacing w:before="120"/>
              <w:ind w:right="583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2DA9" w14:textId="77777777" w:rsidR="00D9783B" w:rsidRPr="009A520A" w:rsidRDefault="00D9783B" w:rsidP="007E463A">
            <w:pPr>
              <w:spacing w:before="120"/>
              <w:ind w:right="583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9783B" w:rsidRPr="009A520A" w14:paraId="06B0036B" w14:textId="77777777" w:rsidTr="00BF3D61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80E6E" w14:textId="77777777" w:rsidR="00D9783B" w:rsidRPr="009A520A" w:rsidRDefault="00D9783B" w:rsidP="007E463A">
            <w:pPr>
              <w:spacing w:before="120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A520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Aðkeypt þjónusta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6E4E6E" w14:textId="77777777" w:rsidR="00D9783B" w:rsidRPr="009A520A" w:rsidRDefault="00D9783B" w:rsidP="007E463A">
            <w:pPr>
              <w:spacing w:before="120"/>
              <w:ind w:right="583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9BD7" w14:textId="77777777" w:rsidR="00D9783B" w:rsidRPr="009A520A" w:rsidRDefault="00D9783B" w:rsidP="007E463A">
            <w:pPr>
              <w:spacing w:before="120"/>
              <w:ind w:right="583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64B2" w14:textId="77777777" w:rsidR="00D9783B" w:rsidRPr="009A520A" w:rsidRDefault="00D9783B" w:rsidP="007E463A">
            <w:pPr>
              <w:spacing w:before="120"/>
              <w:ind w:right="583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AF1F" w14:textId="77777777" w:rsidR="00D9783B" w:rsidRPr="009A520A" w:rsidRDefault="00D9783B" w:rsidP="007E463A">
            <w:pPr>
              <w:spacing w:before="120"/>
              <w:ind w:right="583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9783B" w:rsidRPr="009A520A" w14:paraId="4558CE83" w14:textId="77777777" w:rsidTr="00BF3D61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FDA77" w14:textId="77777777" w:rsidR="00D9783B" w:rsidRPr="009A520A" w:rsidRDefault="00D9783B" w:rsidP="007E463A">
            <w:pPr>
              <w:spacing w:before="120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A520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Samtals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ECE2B8" w14:textId="77777777" w:rsidR="00D9783B" w:rsidRPr="009A520A" w:rsidRDefault="00D9783B" w:rsidP="007E463A">
            <w:pPr>
              <w:spacing w:before="120"/>
              <w:ind w:right="583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7E5E" w14:textId="77777777" w:rsidR="00D9783B" w:rsidRPr="009A520A" w:rsidRDefault="00D9783B" w:rsidP="007E463A">
            <w:pPr>
              <w:spacing w:before="120"/>
              <w:ind w:right="583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A79B" w14:textId="77777777" w:rsidR="00D9783B" w:rsidRPr="009A520A" w:rsidRDefault="00D9783B" w:rsidP="007E463A">
            <w:pPr>
              <w:spacing w:before="120"/>
              <w:ind w:right="583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9569" w14:textId="77777777" w:rsidR="00D9783B" w:rsidRPr="009A520A" w:rsidRDefault="00D9783B" w:rsidP="007E463A">
            <w:pPr>
              <w:spacing w:before="120"/>
              <w:ind w:right="583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0F3CE850" w14:textId="04C1A499" w:rsidR="00BF3D61" w:rsidRPr="009A520A" w:rsidRDefault="00BF3D61" w:rsidP="00BF3D61">
      <w:pPr>
        <w:rPr>
          <w:rFonts w:ascii="Times New Roman" w:hAnsi="Times New Roman" w:cs="Times New Roman"/>
          <w:i/>
          <w:lang w:val="en-US"/>
        </w:rPr>
      </w:pPr>
      <w:r w:rsidRPr="009A520A">
        <w:rPr>
          <w:rFonts w:ascii="Times New Roman" w:hAnsi="Times New Roman" w:cs="Times New Roman"/>
          <w:i/>
        </w:rPr>
        <w:t>*Á ekki við um styrki að upphæð 4 milljónir króna eða minna</w:t>
      </w:r>
      <w:r w:rsidR="00776AC9" w:rsidRPr="009A520A">
        <w:rPr>
          <w:rFonts w:ascii="Times New Roman" w:hAnsi="Times New Roman" w:cs="Times New Roman"/>
          <w:i/>
        </w:rPr>
        <w:t>.</w:t>
      </w:r>
    </w:p>
    <w:sectPr w:rsidR="00BF3D61" w:rsidRPr="009A520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A8153" w14:textId="77777777" w:rsidR="0043049B" w:rsidRDefault="0043049B" w:rsidP="00BD3D7C">
      <w:pPr>
        <w:spacing w:after="0" w:line="240" w:lineRule="auto"/>
      </w:pPr>
      <w:r>
        <w:separator/>
      </w:r>
    </w:p>
  </w:endnote>
  <w:endnote w:type="continuationSeparator" w:id="0">
    <w:p w14:paraId="5547B713" w14:textId="77777777" w:rsidR="0043049B" w:rsidRDefault="0043049B" w:rsidP="00BD3D7C">
      <w:pPr>
        <w:spacing w:after="0" w:line="240" w:lineRule="auto"/>
      </w:pPr>
      <w:r>
        <w:continuationSeparator/>
      </w:r>
    </w:p>
  </w:endnote>
  <w:endnote w:type="continuationNotice" w:id="1">
    <w:p w14:paraId="351A1F0A" w14:textId="77777777" w:rsidR="0043049B" w:rsidRDefault="004304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90573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DC7A7B" w14:textId="773464B6" w:rsidR="001824E1" w:rsidRDefault="001824E1" w:rsidP="001824E1">
        <w:pPr>
          <w:pStyle w:val="Footer"/>
          <w:jc w:val="right"/>
          <w:rPr>
            <w:color w:val="5B9BD5" w:themeColor="accent1"/>
          </w:rPr>
        </w:pPr>
        <w:r>
          <w:rPr>
            <w:color w:val="5B9BD5" w:themeColor="accent1"/>
          </w:rPr>
          <w:t xml:space="preserve">Loftslagssjóður lokaskýrsla </w:t>
        </w:r>
        <w:r>
          <w:rPr>
            <w:color w:val="5B9BD5" w:themeColor="accent1"/>
          </w:rPr>
          <w:tab/>
        </w:r>
        <w:r>
          <w:rPr>
            <w:color w:val="5B9BD5" w:themeColor="accent1"/>
          </w:rPr>
          <w:tab/>
          <w:t xml:space="preserve">Blaðsíða </w:t>
        </w:r>
        <w:r>
          <w:rPr>
            <w:color w:val="5B9BD5" w:themeColor="accent1"/>
          </w:rPr>
          <w:fldChar w:fldCharType="begin"/>
        </w:r>
        <w:r>
          <w:rPr>
            <w:color w:val="5B9BD5" w:themeColor="accent1"/>
          </w:rPr>
          <w:instrText xml:space="preserve"> PAGE  \* Arabic  \* MERGEFORMAT </w:instrText>
        </w:r>
        <w:r>
          <w:rPr>
            <w:color w:val="5B9BD5" w:themeColor="accent1"/>
          </w:rPr>
          <w:fldChar w:fldCharType="separate"/>
        </w:r>
        <w:r>
          <w:rPr>
            <w:color w:val="5B9BD5" w:themeColor="accent1"/>
          </w:rPr>
          <w:t>1</w:t>
        </w:r>
        <w:r>
          <w:rPr>
            <w:color w:val="5B9BD5" w:themeColor="accent1"/>
          </w:rPr>
          <w:fldChar w:fldCharType="end"/>
        </w:r>
        <w:r>
          <w:rPr>
            <w:color w:val="5B9BD5" w:themeColor="accent1"/>
          </w:rPr>
          <w:t xml:space="preserve"> af </w:t>
        </w:r>
        <w:r>
          <w:rPr>
            <w:color w:val="5B9BD5" w:themeColor="accent1"/>
          </w:rPr>
          <w:fldChar w:fldCharType="begin"/>
        </w:r>
        <w:r>
          <w:rPr>
            <w:color w:val="5B9BD5" w:themeColor="accent1"/>
          </w:rPr>
          <w:instrText xml:space="preserve"> NUMPAGES  \* Arabic  \* MERGEFORMAT </w:instrText>
        </w:r>
        <w:r>
          <w:rPr>
            <w:color w:val="5B9BD5" w:themeColor="accent1"/>
          </w:rPr>
          <w:fldChar w:fldCharType="separate"/>
        </w:r>
        <w:r>
          <w:rPr>
            <w:color w:val="5B9BD5" w:themeColor="accent1"/>
          </w:rPr>
          <w:t>2</w:t>
        </w:r>
        <w:r>
          <w:rPr>
            <w:color w:val="5B9BD5" w:themeColor="accent1"/>
          </w:rPr>
          <w:fldChar w:fldCharType="end"/>
        </w:r>
      </w:p>
      <w:p w14:paraId="06AA5AC7" w14:textId="41157BAA" w:rsidR="00272B73" w:rsidRDefault="007474CF">
        <w:pPr>
          <w:pStyle w:val="Footer"/>
          <w:jc w:val="center"/>
        </w:pPr>
      </w:p>
    </w:sdtContent>
  </w:sdt>
  <w:p w14:paraId="4E579E46" w14:textId="77777777" w:rsidR="00272B73" w:rsidRDefault="00272B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AC313" w14:textId="77777777" w:rsidR="0043049B" w:rsidRDefault="0043049B" w:rsidP="00BD3D7C">
      <w:pPr>
        <w:spacing w:after="0" w:line="240" w:lineRule="auto"/>
      </w:pPr>
      <w:r>
        <w:separator/>
      </w:r>
    </w:p>
  </w:footnote>
  <w:footnote w:type="continuationSeparator" w:id="0">
    <w:p w14:paraId="694B733E" w14:textId="77777777" w:rsidR="0043049B" w:rsidRDefault="0043049B" w:rsidP="00BD3D7C">
      <w:pPr>
        <w:spacing w:after="0" w:line="240" w:lineRule="auto"/>
      </w:pPr>
      <w:r>
        <w:continuationSeparator/>
      </w:r>
    </w:p>
  </w:footnote>
  <w:footnote w:type="continuationNotice" w:id="1">
    <w:p w14:paraId="6AAD48EB" w14:textId="77777777" w:rsidR="0043049B" w:rsidRDefault="004304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B42D2" w14:textId="5652A906" w:rsidR="005D07D3" w:rsidRDefault="00420A78" w:rsidP="00414892">
    <w:pPr>
      <w:pStyle w:val="Header"/>
      <w:rPr>
        <w:noProof/>
        <w:lang w:eastAsia="is-IS"/>
      </w:rPr>
    </w:pPr>
    <w:r>
      <w:rPr>
        <w:rFonts w:ascii="Times New Roman" w:hAnsi="Times New Roman" w:cs="Times New Roman"/>
        <w:noProof/>
        <w:sz w:val="18"/>
        <w:szCs w:val="18"/>
      </w:rPr>
      <w:drawing>
        <wp:anchor distT="0" distB="0" distL="114300" distR="114300" simplePos="0" relativeHeight="251660800" behindDoc="0" locked="0" layoutInCell="1" allowOverlap="1" wp14:anchorId="0ED879A0" wp14:editId="0A0194CA">
          <wp:simplePos x="0" y="0"/>
          <wp:positionH relativeFrom="margin">
            <wp:align>left</wp:align>
          </wp:positionH>
          <wp:positionV relativeFrom="paragraph">
            <wp:posOffset>7705</wp:posOffset>
          </wp:positionV>
          <wp:extent cx="2422800" cy="687600"/>
          <wp:effectExtent l="0" t="0" r="0" b="0"/>
          <wp:wrapSquare wrapText="bothSides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2800" cy="68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s-IS"/>
      </w:rPr>
      <w:drawing>
        <wp:anchor distT="0" distB="0" distL="114300" distR="114300" simplePos="0" relativeHeight="251659776" behindDoc="0" locked="0" layoutInCell="1" allowOverlap="1" wp14:anchorId="567B9537" wp14:editId="0FE7E98F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842400" cy="687600"/>
          <wp:effectExtent l="0" t="0" r="0" b="0"/>
          <wp:wrapNone/>
          <wp:docPr id="1" name="Picture 1" descr="Kennimark-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Kennimark-A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400" cy="68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4892">
      <w:rPr>
        <w:noProof/>
        <w:lang w:eastAsia="is-IS"/>
      </w:rPr>
      <w:tab/>
    </w:r>
    <w:r w:rsidR="00BD3D7C">
      <w:rPr>
        <w:noProof/>
        <w:lang w:eastAsia="is-IS"/>
      </w:rPr>
      <w:tab/>
    </w:r>
  </w:p>
  <w:p w14:paraId="4F45ABB2" w14:textId="7FDD9E7C" w:rsidR="00BD3D7C" w:rsidRPr="0066149C" w:rsidRDefault="00BD3D7C" w:rsidP="00414892">
    <w:pPr>
      <w:pStyle w:val="Header"/>
      <w:rPr>
        <w:rFonts w:ascii="Times New Roman" w:hAnsi="Times New Roman" w:cs="Times New Roman"/>
        <w:sz w:val="18"/>
        <w:szCs w:val="18"/>
      </w:rPr>
    </w:pPr>
  </w:p>
  <w:p w14:paraId="223AA54D" w14:textId="77777777" w:rsidR="001101B0" w:rsidRPr="0066149C" w:rsidRDefault="001101B0" w:rsidP="00414892">
    <w:pPr>
      <w:pStyle w:val="Header"/>
      <w:rPr>
        <w:rFonts w:ascii="Times New Roman" w:hAnsi="Times New Roman" w:cs="Times New Roman"/>
        <w:sz w:val="18"/>
        <w:szCs w:val="18"/>
      </w:rPr>
    </w:pPr>
  </w:p>
  <w:p w14:paraId="5515A995" w14:textId="77777777" w:rsidR="001101B0" w:rsidRPr="0066149C" w:rsidRDefault="001101B0" w:rsidP="00414892">
    <w:pPr>
      <w:pStyle w:val="Header"/>
      <w:rPr>
        <w:rFonts w:ascii="Times New Roman" w:hAnsi="Times New Roman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A09D3"/>
    <w:multiLevelType w:val="hybridMultilevel"/>
    <w:tmpl w:val="277E8F48"/>
    <w:lvl w:ilvl="0" w:tplc="040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A174E"/>
    <w:multiLevelType w:val="hybridMultilevel"/>
    <w:tmpl w:val="DF3A492A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1512C"/>
    <w:multiLevelType w:val="hybridMultilevel"/>
    <w:tmpl w:val="8850E82A"/>
    <w:lvl w:ilvl="0" w:tplc="040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06CE6"/>
    <w:multiLevelType w:val="hybridMultilevel"/>
    <w:tmpl w:val="2722B340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F942D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85180868">
    <w:abstractNumId w:val="3"/>
  </w:num>
  <w:num w:numId="2" w16cid:durableId="366413267">
    <w:abstractNumId w:val="2"/>
  </w:num>
  <w:num w:numId="3" w16cid:durableId="1224829531">
    <w:abstractNumId w:val="1"/>
  </w:num>
  <w:num w:numId="4" w16cid:durableId="185287575">
    <w:abstractNumId w:val="0"/>
  </w:num>
  <w:num w:numId="5" w16cid:durableId="16987756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D7C"/>
    <w:rsid w:val="000203EE"/>
    <w:rsid w:val="00022F91"/>
    <w:rsid w:val="00096C2B"/>
    <w:rsid w:val="000B19C9"/>
    <w:rsid w:val="000C1A62"/>
    <w:rsid w:val="000C37D1"/>
    <w:rsid w:val="000C4544"/>
    <w:rsid w:val="00103288"/>
    <w:rsid w:val="001101B0"/>
    <w:rsid w:val="00137CB3"/>
    <w:rsid w:val="001541A9"/>
    <w:rsid w:val="00163904"/>
    <w:rsid w:val="001710BE"/>
    <w:rsid w:val="001824E1"/>
    <w:rsid w:val="001D7DB6"/>
    <w:rsid w:val="001E207A"/>
    <w:rsid w:val="00203A91"/>
    <w:rsid w:val="002150B5"/>
    <w:rsid w:val="002250BF"/>
    <w:rsid w:val="00225299"/>
    <w:rsid w:val="00231609"/>
    <w:rsid w:val="002420E1"/>
    <w:rsid w:val="002660C0"/>
    <w:rsid w:val="00272B73"/>
    <w:rsid w:val="00281438"/>
    <w:rsid w:val="00295E9F"/>
    <w:rsid w:val="00296EA0"/>
    <w:rsid w:val="00301919"/>
    <w:rsid w:val="00307DAD"/>
    <w:rsid w:val="00375F40"/>
    <w:rsid w:val="0039093E"/>
    <w:rsid w:val="003B23F2"/>
    <w:rsid w:val="003B555D"/>
    <w:rsid w:val="00414892"/>
    <w:rsid w:val="00420A78"/>
    <w:rsid w:val="0043049B"/>
    <w:rsid w:val="00435506"/>
    <w:rsid w:val="00435C0C"/>
    <w:rsid w:val="0044304F"/>
    <w:rsid w:val="00457FF5"/>
    <w:rsid w:val="004652B2"/>
    <w:rsid w:val="00471B5F"/>
    <w:rsid w:val="004766AA"/>
    <w:rsid w:val="004871CF"/>
    <w:rsid w:val="004A7383"/>
    <w:rsid w:val="004B6ED3"/>
    <w:rsid w:val="004E356D"/>
    <w:rsid w:val="005073D8"/>
    <w:rsid w:val="00512A44"/>
    <w:rsid w:val="005725F6"/>
    <w:rsid w:val="005C6FAC"/>
    <w:rsid w:val="005D07D3"/>
    <w:rsid w:val="005F23F3"/>
    <w:rsid w:val="00614B2E"/>
    <w:rsid w:val="00643148"/>
    <w:rsid w:val="00643AE4"/>
    <w:rsid w:val="0066149C"/>
    <w:rsid w:val="006909FC"/>
    <w:rsid w:val="006A0232"/>
    <w:rsid w:val="006B31F0"/>
    <w:rsid w:val="006E6F36"/>
    <w:rsid w:val="006F186E"/>
    <w:rsid w:val="007159CA"/>
    <w:rsid w:val="00742B60"/>
    <w:rsid w:val="00745CED"/>
    <w:rsid w:val="007474CF"/>
    <w:rsid w:val="00776AC9"/>
    <w:rsid w:val="007B08EC"/>
    <w:rsid w:val="007E5562"/>
    <w:rsid w:val="00822497"/>
    <w:rsid w:val="008248D8"/>
    <w:rsid w:val="00843683"/>
    <w:rsid w:val="008826B7"/>
    <w:rsid w:val="008962A1"/>
    <w:rsid w:val="008A3032"/>
    <w:rsid w:val="008E0553"/>
    <w:rsid w:val="00933FBC"/>
    <w:rsid w:val="00945CDD"/>
    <w:rsid w:val="009627FC"/>
    <w:rsid w:val="00963BD6"/>
    <w:rsid w:val="009718D0"/>
    <w:rsid w:val="00980885"/>
    <w:rsid w:val="0098550C"/>
    <w:rsid w:val="00996D19"/>
    <w:rsid w:val="009A520A"/>
    <w:rsid w:val="00A0431D"/>
    <w:rsid w:val="00A1508A"/>
    <w:rsid w:val="00A21AA6"/>
    <w:rsid w:val="00A6210C"/>
    <w:rsid w:val="00AB35B8"/>
    <w:rsid w:val="00AF1AF2"/>
    <w:rsid w:val="00B0051D"/>
    <w:rsid w:val="00B025A3"/>
    <w:rsid w:val="00B0478C"/>
    <w:rsid w:val="00B05AFB"/>
    <w:rsid w:val="00B07F9D"/>
    <w:rsid w:val="00B21D86"/>
    <w:rsid w:val="00B55483"/>
    <w:rsid w:val="00B65023"/>
    <w:rsid w:val="00B855FD"/>
    <w:rsid w:val="00BB6AED"/>
    <w:rsid w:val="00BD3D7C"/>
    <w:rsid w:val="00BD65A4"/>
    <w:rsid w:val="00BF01AC"/>
    <w:rsid w:val="00BF3D61"/>
    <w:rsid w:val="00C04AAF"/>
    <w:rsid w:val="00C22D5C"/>
    <w:rsid w:val="00C27D1B"/>
    <w:rsid w:val="00C6244F"/>
    <w:rsid w:val="00C948CA"/>
    <w:rsid w:val="00C96B5C"/>
    <w:rsid w:val="00CF6833"/>
    <w:rsid w:val="00D23921"/>
    <w:rsid w:val="00D27AD2"/>
    <w:rsid w:val="00D309AE"/>
    <w:rsid w:val="00D33BC4"/>
    <w:rsid w:val="00D533FB"/>
    <w:rsid w:val="00D80EE4"/>
    <w:rsid w:val="00D9783B"/>
    <w:rsid w:val="00DA141D"/>
    <w:rsid w:val="00DA5F3A"/>
    <w:rsid w:val="00E37273"/>
    <w:rsid w:val="00E37328"/>
    <w:rsid w:val="00E807D2"/>
    <w:rsid w:val="00EC0390"/>
    <w:rsid w:val="00F47367"/>
    <w:rsid w:val="00F709E9"/>
    <w:rsid w:val="00F7538A"/>
    <w:rsid w:val="00F9157E"/>
    <w:rsid w:val="00FA6C41"/>
    <w:rsid w:val="00FB00AB"/>
    <w:rsid w:val="00FC2CD4"/>
    <w:rsid w:val="00FC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7C4F5C"/>
  <w15:chartTrackingRefBased/>
  <w15:docId w15:val="{D2C219E4-7485-40FD-82E6-D3EBA8177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783B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3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D7C"/>
  </w:style>
  <w:style w:type="paragraph" w:styleId="Footer">
    <w:name w:val="footer"/>
    <w:basedOn w:val="Normal"/>
    <w:link w:val="FooterChar"/>
    <w:uiPriority w:val="99"/>
    <w:unhideWhenUsed/>
    <w:rsid w:val="00BD3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D7C"/>
  </w:style>
  <w:style w:type="character" w:styleId="Hyperlink">
    <w:name w:val="Hyperlink"/>
    <w:basedOn w:val="DefaultParagraphFont"/>
    <w:unhideWhenUsed/>
    <w:rsid w:val="00AB35B8"/>
    <w:rPr>
      <w:color w:val="0563C1" w:themeColor="hyperlink"/>
      <w:u w:val="single"/>
    </w:rPr>
  </w:style>
  <w:style w:type="paragraph" w:customStyle="1" w:styleId="Fyrirsgn">
    <w:name w:val="Fyrirsögn"/>
    <w:basedOn w:val="Normal"/>
    <w:rsid w:val="00AB35B8"/>
    <w:pPr>
      <w:tabs>
        <w:tab w:val="left" w:pos="284"/>
        <w:tab w:val="right" w:leader="dot" w:pos="2410"/>
      </w:tabs>
      <w:spacing w:before="120" w:after="0" w:line="240" w:lineRule="auto"/>
    </w:pPr>
    <w:rPr>
      <w:rFonts w:ascii="Helvetica" w:eastAsia="Times New Roman" w:hAnsi="Helvetica" w:cs="Times New Roman"/>
      <w:b/>
      <w:sz w:val="16"/>
      <w:szCs w:val="20"/>
      <w:lang w:val="en-GB"/>
    </w:rPr>
  </w:style>
  <w:style w:type="table" w:styleId="TableGrid">
    <w:name w:val="Table Grid"/>
    <w:basedOn w:val="TableNormal"/>
    <w:uiPriority w:val="39"/>
    <w:rsid w:val="00AB35B8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35B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5B8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unhideWhenUsed/>
    <w:rsid w:val="00414892"/>
    <w:pPr>
      <w:tabs>
        <w:tab w:val="left" w:pos="567"/>
      </w:tabs>
      <w:spacing w:after="0" w:line="240" w:lineRule="auto"/>
    </w:pPr>
    <w:rPr>
      <w:rFonts w:ascii="Times" w:eastAsia="Times New Roman" w:hAnsi="Times" w:cs="Times New Roman"/>
      <w:sz w:val="18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414892"/>
    <w:rPr>
      <w:rFonts w:ascii="Times" w:eastAsia="Times New Roman" w:hAnsi="Times" w:cs="Times New Roman"/>
      <w:sz w:val="18"/>
      <w:szCs w:val="20"/>
      <w:lang w:val="en-GB"/>
    </w:rPr>
  </w:style>
  <w:style w:type="paragraph" w:styleId="BodyTextIndent">
    <w:name w:val="Body Text Indent"/>
    <w:basedOn w:val="Normal"/>
    <w:link w:val="BodyTextIndentChar"/>
    <w:semiHidden/>
    <w:unhideWhenUsed/>
    <w:rsid w:val="00414892"/>
    <w:pPr>
      <w:spacing w:after="0" w:line="240" w:lineRule="auto"/>
      <w:ind w:left="624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41489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1489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E5562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D9783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NoSpacing">
    <w:name w:val="No Spacing"/>
    <w:uiPriority w:val="1"/>
    <w:qFormat/>
    <w:rsid w:val="00D978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8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loftslagssjodur@rannis.i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DA373561F7249B3A12779F36B14E3" ma:contentTypeVersion="9" ma:contentTypeDescription="Create a new document." ma:contentTypeScope="" ma:versionID="cad8095a78e2c35b34be8008a56121c8">
  <xsd:schema xmlns:xsd="http://www.w3.org/2001/XMLSchema" xmlns:xs="http://www.w3.org/2001/XMLSchema" xmlns:p="http://schemas.microsoft.com/office/2006/metadata/properties" xmlns:ns2="b7e9804f-af98-4c1d-93a8-1f948c07ecf3" xmlns:ns3="7620ac10-fd04-4a9a-9873-08bd3470e5f2" targetNamespace="http://schemas.microsoft.com/office/2006/metadata/properties" ma:root="true" ma:fieldsID="ee539408b6a3c03049fbd10506327e44" ns2:_="" ns3:_="">
    <xsd:import namespace="b7e9804f-af98-4c1d-93a8-1f948c07ecf3"/>
    <xsd:import namespace="7620ac10-fd04-4a9a-9873-08bd3470e5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9804f-af98-4c1d-93a8-1f948c07e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0ac10-fd04-4a9a-9873-08bd3470e5f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530648-1733-429B-B7B1-A9A1E8867C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3271CC-CCD6-47C6-87D5-4667581340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D7934E-D8AF-4046-9793-D090D96CC9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e9804f-af98-4c1d-93a8-1f948c07ecf3"/>
    <ds:schemaRef ds:uri="7620ac10-fd04-4a9a-9873-08bd3470e5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Links>
    <vt:vector size="6" baseType="variant">
      <vt:variant>
        <vt:i4>6094950</vt:i4>
      </vt:variant>
      <vt:variant>
        <vt:i4>0</vt:i4>
      </vt:variant>
      <vt:variant>
        <vt:i4>0</vt:i4>
      </vt:variant>
      <vt:variant>
        <vt:i4>5</vt:i4>
      </vt:variant>
      <vt:variant>
        <vt:lpwstr>mailto:loftslagssjodur@rannis.is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Ása Guðrún Kristjánsdóttir</dc:creator>
  <cp:keywords/>
  <dc:description/>
  <cp:lastModifiedBy>Kristín Hermannsdóttir - RR</cp:lastModifiedBy>
  <cp:revision>42</cp:revision>
  <cp:lastPrinted>2019-03-21T16:36:00Z</cp:lastPrinted>
  <dcterms:created xsi:type="dcterms:W3CDTF">2021-10-14T13:22:00Z</dcterms:created>
  <dcterms:modified xsi:type="dcterms:W3CDTF">2022-09-01T14:48:00Z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0x01010072FDA373561F7249B3A12779F36B14E3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